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6A38" w14:textId="2A776A25" w:rsidR="00B906E4" w:rsidRDefault="00FB156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3A2D6" wp14:editId="66177C3E">
                <wp:simplePos x="0" y="0"/>
                <wp:positionH relativeFrom="margin">
                  <wp:posOffset>291465</wp:posOffset>
                </wp:positionH>
                <wp:positionV relativeFrom="paragraph">
                  <wp:posOffset>7186295</wp:posOffset>
                </wp:positionV>
                <wp:extent cx="5303520" cy="1587500"/>
                <wp:effectExtent l="0" t="0" r="0" b="0"/>
                <wp:wrapNone/>
                <wp:docPr id="224" name="四角形: 角を丸くする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587500"/>
                        </a:xfrm>
                        <a:prstGeom prst="roundRect">
                          <a:avLst/>
                        </a:prstGeom>
                        <a:solidFill>
                          <a:srgbClr val="FA7ED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0134A7" w14:textId="78A69E31" w:rsidR="009725A2" w:rsidRPr="008652FE" w:rsidRDefault="008C0142" w:rsidP="008652FE">
                            <w:pPr>
                              <w:snapToGrid w:val="0"/>
                              <w:spacing w:line="38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52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申し込み・問い合わせ　</w:t>
                            </w:r>
                          </w:p>
                          <w:p w14:paraId="2B0FA98D" w14:textId="63294E6E" w:rsidR="00B93FAE" w:rsidRPr="008652FE" w:rsidRDefault="00B93FAE" w:rsidP="008652FE">
                            <w:pPr>
                              <w:snapToGrid w:val="0"/>
                              <w:spacing w:line="38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52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秋葉区社会福祉協議会</w:t>
                            </w:r>
                          </w:p>
                          <w:p w14:paraId="73B7CD81" w14:textId="6EDE81AF" w:rsidR="008C0142" w:rsidRPr="008652FE" w:rsidRDefault="008C0142" w:rsidP="008652FE">
                            <w:pPr>
                              <w:snapToGrid w:val="0"/>
                              <w:spacing w:line="38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52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秋葉区ボランティア</w:t>
                            </w:r>
                            <w:r w:rsidR="00326D9F" w:rsidRPr="008652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・</w:t>
                            </w:r>
                            <w:r w:rsidRPr="008652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市民活動センター</w:t>
                            </w:r>
                          </w:p>
                          <w:p w14:paraId="586BA3DB" w14:textId="56BC2B6B" w:rsidR="00B93FAE" w:rsidRDefault="008C0142" w:rsidP="00BE4303">
                            <w:pPr>
                              <w:snapToGrid w:val="0"/>
                              <w:spacing w:line="380" w:lineRule="exact"/>
                              <w:ind w:firstLineChars="200" w:firstLine="862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52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pacing w:val="75"/>
                                <w:kern w:val="0"/>
                                <w:sz w:val="28"/>
                                <w:szCs w:val="28"/>
                                <w:fitText w:val="735" w:id="-1533873919"/>
                              </w:rPr>
                              <w:t>TE</w:t>
                            </w:r>
                            <w:r w:rsidRPr="008652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pacing w:val="1"/>
                                <w:kern w:val="0"/>
                                <w:sz w:val="28"/>
                                <w:szCs w:val="28"/>
                                <w:fitText w:val="735" w:id="-1533873919"/>
                              </w:rPr>
                              <w:t>L</w:t>
                            </w:r>
                            <w:r w:rsidRPr="008652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：0250-24-8345</w:t>
                            </w:r>
                            <w:r w:rsidR="00BE43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FAX：0250-23-3322</w:t>
                            </w:r>
                          </w:p>
                          <w:p w14:paraId="427CDADA" w14:textId="0BDA90D9" w:rsidR="008C0142" w:rsidRPr="008652FE" w:rsidRDefault="00BE4303" w:rsidP="00BE4303">
                            <w:pPr>
                              <w:snapToGrid w:val="0"/>
                              <w:spacing w:line="380" w:lineRule="exact"/>
                              <w:ind w:firstLineChars="234" w:firstLine="658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C0142" w:rsidRPr="00BE43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w w:val="82"/>
                                <w:kern w:val="0"/>
                                <w:sz w:val="28"/>
                                <w:szCs w:val="28"/>
                                <w:fitText w:val="735" w:id="-1533873920"/>
                              </w:rPr>
                              <w:t>E-mail</w:t>
                            </w:r>
                            <w:r w:rsidR="008652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8C0142" w:rsidRPr="008652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v</w:t>
                            </w:r>
                            <w:r w:rsidR="008652F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sc</w:t>
                            </w:r>
                            <w:r w:rsidR="008C0142" w:rsidRPr="008652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-akiha@syakyo-niigatacity.or.jp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3A2D6" id="四角形: 角を丸くする 224" o:spid="_x0000_s1026" style="position:absolute;left:0;text-align:left;margin-left:22.95pt;margin-top:565.85pt;width:417.6pt;height:1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" fillcolor="#fa7edf" stroked="f" strokeweight="1pt">
                <v:stroke joinstyle="miter"/>
                <v:textbox>
                  <w:txbxContent>
                    <w:p w14:paraId="0C0134A7" w14:textId="78A69E31" w:rsidR="009725A2" w:rsidRPr="008652FE" w:rsidRDefault="008C0142" w:rsidP="008652FE">
                      <w:pPr>
                        <w:snapToGrid w:val="0"/>
                        <w:spacing w:line="38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52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申し込み・問い合わせ　</w:t>
                      </w:r>
                    </w:p>
                    <w:p w14:paraId="2B0FA98D" w14:textId="63294E6E" w:rsidR="00B93FAE" w:rsidRPr="008652FE" w:rsidRDefault="00B93FAE" w:rsidP="008652FE">
                      <w:pPr>
                        <w:snapToGrid w:val="0"/>
                        <w:spacing w:line="38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52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秋葉区社会福祉協議会</w:t>
                      </w:r>
                    </w:p>
                    <w:p w14:paraId="73B7CD81" w14:textId="6EDE81AF" w:rsidR="008C0142" w:rsidRPr="008652FE" w:rsidRDefault="008C0142" w:rsidP="008652FE">
                      <w:pPr>
                        <w:snapToGrid w:val="0"/>
                        <w:spacing w:line="38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52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秋葉区ボランティア</w:t>
                      </w:r>
                      <w:r w:rsidR="00326D9F" w:rsidRPr="008652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・</w:t>
                      </w:r>
                      <w:r w:rsidRPr="008652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市民活動センター</w:t>
                      </w:r>
                    </w:p>
                    <w:p w14:paraId="586BA3DB" w14:textId="56BC2B6B" w:rsidR="00B93FAE" w:rsidRDefault="008C0142" w:rsidP="00BE4303">
                      <w:pPr>
                        <w:snapToGrid w:val="0"/>
                        <w:spacing w:line="380" w:lineRule="exact"/>
                        <w:ind w:firstLineChars="200" w:firstLine="862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52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pacing w:val="75"/>
                          <w:kern w:val="0"/>
                          <w:sz w:val="28"/>
                          <w:szCs w:val="28"/>
                          <w:fitText w:val="735" w:id="-1533873919"/>
                        </w:rPr>
                        <w:t>TE</w:t>
                      </w:r>
                      <w:r w:rsidRPr="008652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pacing w:val="1"/>
                          <w:kern w:val="0"/>
                          <w:sz w:val="28"/>
                          <w:szCs w:val="28"/>
                          <w:fitText w:val="735" w:id="-1533873919"/>
                        </w:rPr>
                        <w:t>L</w:t>
                      </w:r>
                      <w:r w:rsidRPr="008652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：0250-24-8345</w:t>
                      </w:r>
                      <w:r w:rsidR="00BE43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　FAX：0250-23-3322</w:t>
                      </w:r>
                    </w:p>
                    <w:p w14:paraId="427CDADA" w14:textId="0BDA90D9" w:rsidR="008C0142" w:rsidRPr="008652FE" w:rsidRDefault="00BE4303" w:rsidP="00BE4303">
                      <w:pPr>
                        <w:snapToGrid w:val="0"/>
                        <w:spacing w:line="380" w:lineRule="exact"/>
                        <w:ind w:firstLineChars="234" w:firstLine="658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8C0142" w:rsidRPr="00BE43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w w:val="82"/>
                          <w:kern w:val="0"/>
                          <w:sz w:val="28"/>
                          <w:szCs w:val="28"/>
                          <w:fitText w:val="735" w:id="-1533873920"/>
                        </w:rPr>
                        <w:t>E-mail</w:t>
                      </w:r>
                      <w:r w:rsidR="008652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：</w:t>
                      </w:r>
                      <w:r w:rsidR="008C0142" w:rsidRPr="008652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v</w:t>
                      </w:r>
                      <w:r w:rsidR="008652F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sc</w:t>
                      </w:r>
                      <w:r w:rsidR="008C0142" w:rsidRPr="008652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-akiha@syakyo-niigatacity.or.jp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52FE">
        <w:rPr>
          <w:noProof/>
        </w:rPr>
        <w:drawing>
          <wp:anchor distT="0" distB="0" distL="114300" distR="114300" simplePos="0" relativeHeight="251667456" behindDoc="0" locked="0" layoutInCell="1" allowOverlap="1" wp14:anchorId="0F914BEE" wp14:editId="782792DC">
            <wp:simplePos x="0" y="0"/>
            <wp:positionH relativeFrom="margin">
              <wp:posOffset>3834765</wp:posOffset>
            </wp:positionH>
            <wp:positionV relativeFrom="paragraph">
              <wp:posOffset>5045075</wp:posOffset>
            </wp:positionV>
            <wp:extent cx="2190750" cy="2334949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334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FE" w:rsidRPr="006C01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6BF51" wp14:editId="47C3D903">
                <wp:simplePos x="0" y="0"/>
                <wp:positionH relativeFrom="margin">
                  <wp:posOffset>-578485</wp:posOffset>
                </wp:positionH>
                <wp:positionV relativeFrom="paragraph">
                  <wp:posOffset>942975</wp:posOffset>
                </wp:positionV>
                <wp:extent cx="6762750" cy="5746750"/>
                <wp:effectExtent l="57150" t="57150" r="76200" b="825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5746750"/>
                        </a:xfrm>
                        <a:prstGeom prst="rect">
                          <a:avLst/>
                        </a:prstGeom>
                        <a:noFill/>
                        <a:ln w="1270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EA5858" w14:textId="77777777" w:rsidR="00326D9F" w:rsidRDefault="00326D9F" w:rsidP="009725A2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15745EA" w14:textId="27DD0ACB" w:rsidR="009725A2" w:rsidRPr="00CB2E96" w:rsidRDefault="00B225DF" w:rsidP="009725A2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【 内　容 】</w:t>
                            </w:r>
                            <w:r w:rsidR="00B93F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・発達障がいの各年齢期における事例と対応　</w:t>
                            </w:r>
                          </w:p>
                          <w:p w14:paraId="025E5463" w14:textId="4A4EEFED" w:rsidR="00B225DF" w:rsidRPr="00CB2E96" w:rsidRDefault="00B225DF" w:rsidP="00B93FAE">
                            <w:pPr>
                              <w:snapToGrid w:val="0"/>
                              <w:spacing w:line="300" w:lineRule="auto"/>
                              <w:ind w:firstLineChars="657" w:firstLine="184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・相談機関の紹介</w:t>
                            </w:r>
                          </w:p>
                          <w:p w14:paraId="77D8087E" w14:textId="6F5C234D" w:rsidR="00B225DF" w:rsidRPr="00CB2E96" w:rsidRDefault="00B225DF" w:rsidP="00B93FAE">
                            <w:pPr>
                              <w:snapToGrid w:val="0"/>
                              <w:spacing w:line="300" w:lineRule="auto"/>
                              <w:ind w:firstLineChars="653" w:firstLine="1836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・支援者として、家族としての向き合い方　　　など</w:t>
                            </w:r>
                          </w:p>
                          <w:p w14:paraId="3CC33689" w14:textId="77777777" w:rsidR="009725A2" w:rsidRPr="00CB2E96" w:rsidRDefault="009725A2" w:rsidP="009725A2">
                            <w:pPr>
                              <w:snapToGrid w:val="0"/>
                              <w:spacing w:line="300" w:lineRule="auto"/>
                              <w:ind w:firstLineChars="553" w:firstLine="155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5CAC243" w14:textId="558D1F41" w:rsidR="00B225DF" w:rsidRPr="00CB2E96" w:rsidRDefault="00B225DF" w:rsidP="009725A2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【 講　師 】</w:t>
                            </w:r>
                            <w:r w:rsidR="00B93F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3FA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株式会社　真友社　</w:t>
                            </w:r>
                          </w:p>
                          <w:p w14:paraId="3E8B51E4" w14:textId="77777777" w:rsidR="00B225DF" w:rsidRPr="00CB2E96" w:rsidRDefault="00B225DF" w:rsidP="00B93FAE">
                            <w:pPr>
                              <w:snapToGrid w:val="0"/>
                              <w:spacing w:line="300" w:lineRule="auto"/>
                              <w:ind w:firstLineChars="1258" w:firstLine="221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-26"/>
                                <w:w w:val="89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w w:val="63"/>
                                <w:kern w:val="0"/>
                                <w:sz w:val="28"/>
                                <w:szCs w:val="28"/>
                                <w:fitText w:val="6930" w:id="-1531771904"/>
                              </w:rPr>
                              <w:t>放課後等デイサービス・就労移行支援・相談支援・</w:t>
                            </w:r>
                            <w:proofErr w:type="gramStart"/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w w:val="63"/>
                                <w:kern w:val="0"/>
                                <w:sz w:val="28"/>
                                <w:szCs w:val="28"/>
                                <w:fitText w:val="6930" w:id="-1531771904"/>
                              </w:rPr>
                              <w:t>発達障がい</w:t>
                            </w:r>
                            <w:proofErr w:type="gramEnd"/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w w:val="63"/>
                                <w:kern w:val="0"/>
                                <w:sz w:val="28"/>
                                <w:szCs w:val="28"/>
                                <w:fitText w:val="6930" w:id="-1531771904"/>
                              </w:rPr>
                              <w:t>サポート塾の統括管理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pacing w:val="31"/>
                                <w:w w:val="63"/>
                                <w:kern w:val="0"/>
                                <w:sz w:val="28"/>
                                <w:szCs w:val="28"/>
                                <w:fitText w:val="6930" w:id="-1531771904"/>
                              </w:rPr>
                              <w:t>者</w:t>
                            </w:r>
                          </w:p>
                          <w:p w14:paraId="01D17199" w14:textId="280FFF76" w:rsidR="00B225DF" w:rsidRPr="00CB2E96" w:rsidRDefault="00B225DF" w:rsidP="00B93FAE">
                            <w:pPr>
                              <w:snapToGrid w:val="0"/>
                              <w:spacing w:line="300" w:lineRule="auto"/>
                              <w:ind w:firstLineChars="807" w:firstLine="2268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石田　友美 様</w:t>
                            </w:r>
                          </w:p>
                          <w:p w14:paraId="08C8159B" w14:textId="77777777" w:rsidR="009725A2" w:rsidRPr="00CB2E96" w:rsidRDefault="009725A2" w:rsidP="009725A2">
                            <w:pPr>
                              <w:snapToGrid w:val="0"/>
                              <w:spacing w:line="300" w:lineRule="auto"/>
                              <w:ind w:firstLineChars="607" w:firstLine="1706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AFF9EEC" w14:textId="4B16D2AC" w:rsidR="00B225DF" w:rsidRPr="00CB2E96" w:rsidRDefault="00B225DF" w:rsidP="009725A2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【 日　時 】</w:t>
                            </w:r>
                            <w:r w:rsidR="00B93F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3FA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6月2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日（日）1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：0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～1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：0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03F7256C" w14:textId="77777777" w:rsidR="00CB2E96" w:rsidRPr="00CB2E96" w:rsidRDefault="00CB2E96" w:rsidP="009725A2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B80A140" w14:textId="305A7DE0" w:rsidR="00B225DF" w:rsidRPr="00CB2E96" w:rsidRDefault="00B225DF" w:rsidP="009725A2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【 場　所 】</w:t>
                            </w:r>
                            <w:r w:rsidR="00B93F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3FA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会場：新津地域交流センター３階　多目的ホール</w:t>
                            </w:r>
                          </w:p>
                          <w:p w14:paraId="15C42190" w14:textId="77777777" w:rsidR="00CB2E96" w:rsidRPr="00CB2E96" w:rsidRDefault="00CB2E96" w:rsidP="009725A2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B640BBC" w14:textId="676E108C" w:rsidR="009725A2" w:rsidRPr="00CB2E96" w:rsidRDefault="00B225DF" w:rsidP="009725A2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対 象 者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  <w:r w:rsidR="00B93F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3FA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①ご家族、②支援者、③福祉関係者、④関心のある方　</w:t>
                            </w:r>
                          </w:p>
                          <w:p w14:paraId="30B6D2BE" w14:textId="657FDD8A" w:rsidR="00B225DF" w:rsidRPr="00CB2E96" w:rsidRDefault="00B225DF" w:rsidP="009725A2">
                            <w:pPr>
                              <w:snapToGrid w:val="0"/>
                              <w:spacing w:line="300" w:lineRule="auto"/>
                              <w:ind w:firstLineChars="5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93F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3FA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①～④のいずれかに該当する方　</w:t>
                            </w:r>
                          </w:p>
                          <w:p w14:paraId="4A490FDD" w14:textId="77777777" w:rsidR="00CB2E96" w:rsidRPr="00CB2E96" w:rsidRDefault="00CB2E96" w:rsidP="009725A2">
                            <w:pPr>
                              <w:snapToGrid w:val="0"/>
                              <w:spacing w:line="300" w:lineRule="auto"/>
                              <w:ind w:firstLineChars="5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0BF893B" w14:textId="6D7015AD" w:rsidR="00B225DF" w:rsidRPr="00CB2E96" w:rsidRDefault="00B225DF" w:rsidP="009725A2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【 定　員 】</w:t>
                            </w:r>
                            <w:r w:rsidR="00B93F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3FA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40</w:t>
                            </w:r>
                            <w:r w:rsidRPr="00CB2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名（先着）</w:t>
                            </w:r>
                          </w:p>
                          <w:p w14:paraId="1984B0DA" w14:textId="77777777" w:rsidR="00CB2E96" w:rsidRPr="00CB2E96" w:rsidRDefault="00CB2E96" w:rsidP="009725A2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F007DD6" w14:textId="133384E4" w:rsidR="00B225DF" w:rsidRPr="009725A2" w:rsidRDefault="00B225DF" w:rsidP="009725A2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25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【申込期限】</w:t>
                            </w:r>
                            <w:r w:rsidR="00B93F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3FA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6BF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926B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月2</w:t>
                            </w:r>
                            <w:r w:rsidRPr="00926BF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926B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日（火）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6BF51" id="正方形/長方形 13" o:spid="_x0000_s1027" style="position:absolute;left:0;text-align:left;margin-left:-45.55pt;margin-top:74.25pt;width:532.5pt;height:45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" filled="f" strokecolor="yellow" strokeweight="10pt">
                <v:textbox>
                  <w:txbxContent>
                    <w:p w14:paraId="45EA5858" w14:textId="77777777" w:rsidR="00326D9F" w:rsidRDefault="00326D9F" w:rsidP="009725A2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15745EA" w14:textId="27DD0ACB" w:rsidR="009725A2" w:rsidRPr="00CB2E96" w:rsidRDefault="00B225DF" w:rsidP="009725A2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【 内　容 】</w:t>
                      </w:r>
                      <w:r w:rsidR="00B93F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・発達障がいの各年齢期における事例と対応　</w:t>
                      </w:r>
                    </w:p>
                    <w:p w14:paraId="025E5463" w14:textId="4A4EEFED" w:rsidR="00B225DF" w:rsidRPr="00CB2E96" w:rsidRDefault="00B225DF" w:rsidP="00B93FAE">
                      <w:pPr>
                        <w:snapToGrid w:val="0"/>
                        <w:spacing w:line="300" w:lineRule="auto"/>
                        <w:ind w:firstLineChars="657" w:firstLine="184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・相談機関の紹介</w:t>
                      </w:r>
                    </w:p>
                    <w:p w14:paraId="77D8087E" w14:textId="6F5C234D" w:rsidR="00B225DF" w:rsidRPr="00CB2E96" w:rsidRDefault="00B225DF" w:rsidP="00B93FAE">
                      <w:pPr>
                        <w:snapToGrid w:val="0"/>
                        <w:spacing w:line="300" w:lineRule="auto"/>
                        <w:ind w:firstLineChars="653" w:firstLine="1836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・支援者として、家族としての向き合い方　　　など</w:t>
                      </w:r>
                    </w:p>
                    <w:p w14:paraId="3CC33689" w14:textId="77777777" w:rsidR="009725A2" w:rsidRPr="00CB2E96" w:rsidRDefault="009725A2" w:rsidP="009725A2">
                      <w:pPr>
                        <w:snapToGrid w:val="0"/>
                        <w:spacing w:line="300" w:lineRule="auto"/>
                        <w:ind w:firstLineChars="553" w:firstLine="155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5CAC243" w14:textId="558D1F41" w:rsidR="00B225DF" w:rsidRPr="00CB2E96" w:rsidRDefault="00B225DF" w:rsidP="009725A2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【 講　師 】</w:t>
                      </w:r>
                      <w:r w:rsidR="00B93F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93FA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株式会社　真友社　</w:t>
                      </w:r>
                    </w:p>
                    <w:p w14:paraId="3E8B51E4" w14:textId="77777777" w:rsidR="00B225DF" w:rsidRPr="00CB2E96" w:rsidRDefault="00B225DF" w:rsidP="00B93FAE">
                      <w:pPr>
                        <w:snapToGrid w:val="0"/>
                        <w:spacing w:line="300" w:lineRule="auto"/>
                        <w:ind w:firstLineChars="1258" w:firstLine="221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pacing w:val="-26"/>
                          <w:w w:val="89"/>
                          <w:kern w:val="0"/>
                          <w:sz w:val="28"/>
                          <w:szCs w:val="28"/>
                        </w:rPr>
                      </w:pP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w w:val="63"/>
                          <w:kern w:val="0"/>
                          <w:sz w:val="28"/>
                          <w:szCs w:val="28"/>
                          <w:fitText w:val="6930" w:id="-1531771904"/>
                        </w:rPr>
                        <w:t>放課後等デイサービス・就労移行支援・相談支援・</w:t>
                      </w:r>
                      <w:proofErr w:type="gramStart"/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w w:val="63"/>
                          <w:kern w:val="0"/>
                          <w:sz w:val="28"/>
                          <w:szCs w:val="28"/>
                          <w:fitText w:val="6930" w:id="-1531771904"/>
                        </w:rPr>
                        <w:t>発達障がい</w:t>
                      </w:r>
                      <w:proofErr w:type="gramEnd"/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w w:val="63"/>
                          <w:kern w:val="0"/>
                          <w:sz w:val="28"/>
                          <w:szCs w:val="28"/>
                          <w:fitText w:val="6930" w:id="-1531771904"/>
                        </w:rPr>
                        <w:t>サポート塾の統括管理</w:t>
                      </w: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pacing w:val="31"/>
                          <w:w w:val="63"/>
                          <w:kern w:val="0"/>
                          <w:sz w:val="28"/>
                          <w:szCs w:val="28"/>
                          <w:fitText w:val="6930" w:id="-1531771904"/>
                        </w:rPr>
                        <w:t>者</w:t>
                      </w:r>
                    </w:p>
                    <w:p w14:paraId="01D17199" w14:textId="280FFF76" w:rsidR="00B225DF" w:rsidRPr="00CB2E96" w:rsidRDefault="00B225DF" w:rsidP="00B93FAE">
                      <w:pPr>
                        <w:snapToGrid w:val="0"/>
                        <w:spacing w:line="300" w:lineRule="auto"/>
                        <w:ind w:firstLineChars="807" w:firstLine="2268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石田　友美 様</w:t>
                      </w:r>
                    </w:p>
                    <w:p w14:paraId="08C8159B" w14:textId="77777777" w:rsidR="009725A2" w:rsidRPr="00CB2E96" w:rsidRDefault="009725A2" w:rsidP="009725A2">
                      <w:pPr>
                        <w:snapToGrid w:val="0"/>
                        <w:spacing w:line="300" w:lineRule="auto"/>
                        <w:ind w:firstLineChars="607" w:firstLine="1706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AFF9EEC" w14:textId="4B16D2AC" w:rsidR="00B225DF" w:rsidRPr="00CB2E96" w:rsidRDefault="00B225DF" w:rsidP="009725A2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【 日　時 】</w:t>
                      </w:r>
                      <w:r w:rsidR="00B93F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93FA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6月2</w:t>
                      </w:r>
                      <w:r w:rsidRPr="00CB2E9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日（日）1</w:t>
                      </w:r>
                      <w:r w:rsidRPr="00CB2E9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：0</w:t>
                      </w:r>
                      <w:r w:rsidRPr="00CB2E9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～1</w:t>
                      </w:r>
                      <w:r w:rsidRPr="00CB2E9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：0</w:t>
                      </w:r>
                      <w:r w:rsidRPr="00CB2E9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  <w:p w14:paraId="03F7256C" w14:textId="77777777" w:rsidR="00CB2E96" w:rsidRPr="00CB2E96" w:rsidRDefault="00CB2E96" w:rsidP="009725A2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B80A140" w14:textId="305A7DE0" w:rsidR="00B225DF" w:rsidRPr="00CB2E96" w:rsidRDefault="00B225DF" w:rsidP="009725A2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【 場　所 】</w:t>
                      </w:r>
                      <w:r w:rsidR="00B93F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93FA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会場：新津地域交流センター３階　多目的ホール</w:t>
                      </w:r>
                    </w:p>
                    <w:p w14:paraId="15C42190" w14:textId="77777777" w:rsidR="00CB2E96" w:rsidRPr="00CB2E96" w:rsidRDefault="00CB2E96" w:rsidP="009725A2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B640BBC" w14:textId="676E108C" w:rsidR="009725A2" w:rsidRPr="00CB2E96" w:rsidRDefault="00B225DF" w:rsidP="009725A2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対 象 者</w:t>
                      </w: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  <w:r w:rsidR="00B93F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93FA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①ご家族、②支援者、③福祉関係者、④関心のある方　</w:t>
                      </w:r>
                    </w:p>
                    <w:p w14:paraId="30B6D2BE" w14:textId="657FDD8A" w:rsidR="00B225DF" w:rsidRPr="00CB2E96" w:rsidRDefault="00B225DF" w:rsidP="009725A2">
                      <w:pPr>
                        <w:snapToGrid w:val="0"/>
                        <w:spacing w:line="300" w:lineRule="auto"/>
                        <w:ind w:firstLineChars="500" w:firstLine="140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B93F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93FA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①～④のいずれかに該当する方　</w:t>
                      </w:r>
                    </w:p>
                    <w:p w14:paraId="4A490FDD" w14:textId="77777777" w:rsidR="00CB2E96" w:rsidRPr="00CB2E96" w:rsidRDefault="00CB2E96" w:rsidP="009725A2">
                      <w:pPr>
                        <w:snapToGrid w:val="0"/>
                        <w:spacing w:line="300" w:lineRule="auto"/>
                        <w:ind w:firstLineChars="500" w:firstLine="140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0BF893B" w14:textId="6D7015AD" w:rsidR="00B225DF" w:rsidRPr="00CB2E96" w:rsidRDefault="00B225DF" w:rsidP="009725A2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【 定　員 】</w:t>
                      </w:r>
                      <w:r w:rsidR="00B93F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93FA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B2E9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40</w:t>
                      </w:r>
                      <w:r w:rsidRPr="00CB2E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名（先着）</w:t>
                      </w:r>
                    </w:p>
                    <w:p w14:paraId="1984B0DA" w14:textId="77777777" w:rsidR="00CB2E96" w:rsidRPr="00CB2E96" w:rsidRDefault="00CB2E96" w:rsidP="009725A2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F007DD6" w14:textId="133384E4" w:rsidR="00B225DF" w:rsidRPr="009725A2" w:rsidRDefault="00B225DF" w:rsidP="009725A2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9725A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【申込期限】</w:t>
                      </w:r>
                      <w:r w:rsidR="00B93F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93FA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26BF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926B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月2</w:t>
                      </w:r>
                      <w:r w:rsidRPr="00926BF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926B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日（火）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52FE">
        <w:rPr>
          <w:noProof/>
        </w:rPr>
        <w:drawing>
          <wp:anchor distT="0" distB="0" distL="114300" distR="114300" simplePos="0" relativeHeight="251668480" behindDoc="0" locked="0" layoutInCell="1" allowOverlap="1" wp14:anchorId="02F30FA4" wp14:editId="7C4BF4F3">
            <wp:simplePos x="0" y="0"/>
            <wp:positionH relativeFrom="column">
              <wp:posOffset>-901700</wp:posOffset>
            </wp:positionH>
            <wp:positionV relativeFrom="paragraph">
              <wp:posOffset>-942340</wp:posOffset>
            </wp:positionV>
            <wp:extent cx="1193165" cy="1054100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2FE" w:rsidRPr="004116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32765" wp14:editId="1EA1264C">
                <wp:simplePos x="0" y="0"/>
                <wp:positionH relativeFrom="margin">
                  <wp:posOffset>-330835</wp:posOffset>
                </wp:positionH>
                <wp:positionV relativeFrom="paragraph">
                  <wp:posOffset>111125</wp:posOffset>
                </wp:positionV>
                <wp:extent cx="6559550" cy="768350"/>
                <wp:effectExtent l="0" t="0" r="0" b="0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F6580" w14:textId="77777777" w:rsidR="008652FE" w:rsidRPr="008652FE" w:rsidRDefault="00B225DF" w:rsidP="00926BF8">
                            <w:pPr>
                              <w:snapToGrid w:val="0"/>
                              <w:spacing w:line="380" w:lineRule="exact"/>
                              <w:ind w:right="-28"/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652FE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学校・職場・家庭での当事者と周囲とのギャップ</w:t>
                            </w:r>
                          </w:p>
                          <w:p w14:paraId="51C2F4B7" w14:textId="2485D032" w:rsidR="00B225DF" w:rsidRPr="00326D9F" w:rsidRDefault="00B225DF" w:rsidP="00926BF8">
                            <w:pPr>
                              <w:snapToGrid w:val="0"/>
                              <w:spacing w:line="380" w:lineRule="exact"/>
                              <w:ind w:right="-28"/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652FE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発達障がいにつ</w:t>
                            </w:r>
                            <w:proofErr w:type="gramEnd"/>
                            <w:r w:rsidRPr="008652FE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いて具体的に知り、理解するきっかけを作ってみませんか？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32765" id="正方形/長方形 118" o:spid="_x0000_s1028" style="position:absolute;left:0;text-align:left;margin-left:-26.05pt;margin-top:8.75pt;width:516.5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" filled="f" stroked="f" strokeweight="1pt">
                <v:textbox>
                  <w:txbxContent>
                    <w:p w14:paraId="591F6580" w14:textId="77777777" w:rsidR="008652FE" w:rsidRPr="008652FE" w:rsidRDefault="00B225DF" w:rsidP="00926BF8">
                      <w:pPr>
                        <w:snapToGrid w:val="0"/>
                        <w:spacing w:line="380" w:lineRule="exact"/>
                        <w:ind w:right="-28"/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652FE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32"/>
                          <w:szCs w:val="32"/>
                        </w:rPr>
                        <w:t>学校・職場・家庭での当事者と周囲とのギャップ</w:t>
                      </w:r>
                    </w:p>
                    <w:p w14:paraId="51C2F4B7" w14:textId="2485D032" w:rsidR="00B225DF" w:rsidRPr="00326D9F" w:rsidRDefault="00B225DF" w:rsidP="00926BF8">
                      <w:pPr>
                        <w:snapToGrid w:val="0"/>
                        <w:spacing w:line="380" w:lineRule="exact"/>
                        <w:ind w:right="-28"/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8"/>
                          <w:szCs w:val="28"/>
                        </w:rPr>
                      </w:pPr>
                      <w:proofErr w:type="gramStart"/>
                      <w:r w:rsidRPr="008652FE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32"/>
                          <w:szCs w:val="32"/>
                        </w:rPr>
                        <w:t>発達障がいにつ</w:t>
                      </w:r>
                      <w:proofErr w:type="gramEnd"/>
                      <w:r w:rsidRPr="008652FE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32"/>
                          <w:szCs w:val="32"/>
                        </w:rPr>
                        <w:t>いて具体的に知り、理解するきっかけを作ってみませんか？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6B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2F0FC" wp14:editId="615DFC91">
                <wp:simplePos x="0" y="0"/>
                <wp:positionH relativeFrom="margin">
                  <wp:posOffset>-648335</wp:posOffset>
                </wp:positionH>
                <wp:positionV relativeFrom="paragraph">
                  <wp:posOffset>-854075</wp:posOffset>
                </wp:positionV>
                <wp:extent cx="6419850" cy="1035050"/>
                <wp:effectExtent l="0" t="0" r="0" b="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E98B8" w14:textId="21C3B43C" w:rsidR="00B225DF" w:rsidRPr="008C0142" w:rsidRDefault="00B225DF" w:rsidP="008C0142">
                            <w:pPr>
                              <w:snapToGrid w:val="0"/>
                              <w:ind w:leftChars="-300" w:left="-630" w:rightChars="-800" w:right="-1680"/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b/>
                                <w:bCs/>
                                <w:color w:val="FF00FF"/>
                                <w:sz w:val="36"/>
                                <w:szCs w:val="36"/>
                              </w:rPr>
                            </w:pPr>
                            <w:r w:rsidRPr="008C0142"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bCs/>
                                <w:color w:val="FF00FF"/>
                                <w:sz w:val="36"/>
                                <w:szCs w:val="36"/>
                              </w:rPr>
                              <w:t>ボランティア講座「障がいの理解」</w:t>
                            </w:r>
                          </w:p>
                          <w:p w14:paraId="6BE61AAB" w14:textId="2EE4C54C" w:rsidR="008C0142" w:rsidRPr="00326D9F" w:rsidRDefault="008C0142" w:rsidP="008C0142">
                            <w:pPr>
                              <w:snapToGrid w:val="0"/>
                              <w:ind w:leftChars="-300" w:left="-630" w:rightChars="-800" w:right="-1680"/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b/>
                                <w:bCs/>
                                <w:color w:val="FF00FF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326D9F"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bCs/>
                                <w:color w:val="FF00FF"/>
                                <w:sz w:val="72"/>
                                <w:szCs w:val="72"/>
                                <w:u w:val="single"/>
                              </w:rPr>
                              <w:t>発達障がいの理解の講座</w:t>
                            </w:r>
                          </w:p>
                          <w:p w14:paraId="07F09FCC" w14:textId="77777777" w:rsidR="008C0142" w:rsidRPr="001230DA" w:rsidRDefault="008C0142" w:rsidP="008C0142">
                            <w:pPr>
                              <w:snapToGrid w:val="0"/>
                              <w:ind w:leftChars="-300" w:left="-630" w:rightChars="-800" w:right="-1680"/>
                              <w:jc w:val="center"/>
                              <w:rPr>
                                <w:rFonts w:ascii="あんずもじ2020" w:eastAsia="あんずもじ2020" w:hAnsi="あんずもじ2020"/>
                                <w:b/>
                                <w:bCs/>
                                <w:color w:val="FF00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2F0FC" id="正方形/長方形 71" o:spid="_x0000_s1029" style="position:absolute;left:0;text-align:left;margin-left:-51.05pt;margin-top:-67.25pt;width:505.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" filled="f" stroked="f" strokeweight="1pt">
                <v:textbox>
                  <w:txbxContent>
                    <w:p w14:paraId="000E98B8" w14:textId="21C3B43C" w:rsidR="00B225DF" w:rsidRPr="008C0142" w:rsidRDefault="00B225DF" w:rsidP="008C0142">
                      <w:pPr>
                        <w:snapToGrid w:val="0"/>
                        <w:ind w:leftChars="-300" w:left="-630" w:rightChars="-800" w:right="-1680"/>
                        <w:jc w:val="center"/>
                        <w:rPr>
                          <w:rFonts w:ascii="たぬき油性マジック" w:eastAsia="たぬき油性マジック" w:hAnsi="たぬき油性マジック"/>
                          <w:b/>
                          <w:bCs/>
                          <w:color w:val="FF00FF"/>
                          <w:sz w:val="36"/>
                          <w:szCs w:val="36"/>
                        </w:rPr>
                      </w:pPr>
                      <w:r w:rsidRPr="008C0142">
                        <w:rPr>
                          <w:rFonts w:ascii="たぬき油性マジック" w:eastAsia="たぬき油性マジック" w:hAnsi="たぬき油性マジック" w:hint="eastAsia"/>
                          <w:b/>
                          <w:bCs/>
                          <w:color w:val="FF00FF"/>
                          <w:sz w:val="36"/>
                          <w:szCs w:val="36"/>
                        </w:rPr>
                        <w:t>ボランティア講座「障がいの理解」</w:t>
                      </w:r>
                    </w:p>
                    <w:p w14:paraId="6BE61AAB" w14:textId="2EE4C54C" w:rsidR="008C0142" w:rsidRPr="00326D9F" w:rsidRDefault="008C0142" w:rsidP="008C0142">
                      <w:pPr>
                        <w:snapToGrid w:val="0"/>
                        <w:ind w:leftChars="-300" w:left="-630" w:rightChars="-800" w:right="-1680"/>
                        <w:jc w:val="center"/>
                        <w:rPr>
                          <w:rFonts w:ascii="たぬき油性マジック" w:eastAsia="たぬき油性マジック" w:hAnsi="たぬき油性マジック"/>
                          <w:b/>
                          <w:bCs/>
                          <w:color w:val="FF00FF"/>
                          <w:sz w:val="72"/>
                          <w:szCs w:val="72"/>
                          <w:u w:val="single"/>
                        </w:rPr>
                      </w:pPr>
                      <w:r w:rsidRPr="00326D9F">
                        <w:rPr>
                          <w:rFonts w:ascii="たぬき油性マジック" w:eastAsia="たぬき油性マジック" w:hAnsi="たぬき油性マジック" w:hint="eastAsia"/>
                          <w:b/>
                          <w:bCs/>
                          <w:color w:val="FF00FF"/>
                          <w:sz w:val="72"/>
                          <w:szCs w:val="72"/>
                          <w:u w:val="single"/>
                        </w:rPr>
                        <w:t>発達障がいの理解の講座</w:t>
                      </w:r>
                    </w:p>
                    <w:p w14:paraId="07F09FCC" w14:textId="77777777" w:rsidR="008C0142" w:rsidRPr="001230DA" w:rsidRDefault="008C0142" w:rsidP="008C0142">
                      <w:pPr>
                        <w:snapToGrid w:val="0"/>
                        <w:ind w:leftChars="-300" w:left="-630" w:rightChars="-800" w:right="-1680"/>
                        <w:jc w:val="center"/>
                        <w:rPr>
                          <w:rFonts w:ascii="あんずもじ2020" w:eastAsia="あんずもじ2020" w:hAnsi="あんずもじ2020"/>
                          <w:b/>
                          <w:bCs/>
                          <w:color w:val="FF00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906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CF9B" w14:textId="77777777" w:rsidR="005C428C" w:rsidRDefault="005C428C" w:rsidP="008C0142">
      <w:r>
        <w:separator/>
      </w:r>
    </w:p>
  </w:endnote>
  <w:endnote w:type="continuationSeparator" w:id="0">
    <w:p w14:paraId="69DB9B34" w14:textId="77777777" w:rsidR="005C428C" w:rsidRDefault="005C428C" w:rsidP="008C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あんずもじ2020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3E5F" w14:textId="77777777" w:rsidR="005C428C" w:rsidRDefault="005C428C" w:rsidP="008C0142">
      <w:r>
        <w:separator/>
      </w:r>
    </w:p>
  </w:footnote>
  <w:footnote w:type="continuationSeparator" w:id="0">
    <w:p w14:paraId="61F9EACA" w14:textId="77777777" w:rsidR="005C428C" w:rsidRDefault="005C428C" w:rsidP="008C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E4"/>
    <w:rsid w:val="002756A1"/>
    <w:rsid w:val="00326D9F"/>
    <w:rsid w:val="003C4D1D"/>
    <w:rsid w:val="005C428C"/>
    <w:rsid w:val="008652FE"/>
    <w:rsid w:val="008C0142"/>
    <w:rsid w:val="00926BF8"/>
    <w:rsid w:val="009725A2"/>
    <w:rsid w:val="00B225DF"/>
    <w:rsid w:val="00B906E4"/>
    <w:rsid w:val="00B93FAE"/>
    <w:rsid w:val="00BE4303"/>
    <w:rsid w:val="00CB2E96"/>
    <w:rsid w:val="00FB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0F5D6"/>
  <w15:chartTrackingRefBased/>
  <w15:docId w15:val="{0B316101-E0F9-4EC6-AC09-D331CA3B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142"/>
  </w:style>
  <w:style w:type="paragraph" w:styleId="a5">
    <w:name w:val="footer"/>
    <w:basedOn w:val="a"/>
    <w:link w:val="a6"/>
    <w:uiPriority w:val="99"/>
    <w:unhideWhenUsed/>
    <w:rsid w:val="008C0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2022-05-09T01:17:00Z</cp:lastPrinted>
  <dcterms:created xsi:type="dcterms:W3CDTF">2022-05-06T07:37:00Z</dcterms:created>
  <dcterms:modified xsi:type="dcterms:W3CDTF">2022-05-09T01:18:00Z</dcterms:modified>
</cp:coreProperties>
</file>